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A1" w:rsidRPr="00007F8E" w:rsidRDefault="006E47A1" w:rsidP="006E47A1">
      <w:pPr>
        <w:spacing w:after="0" w:line="240" w:lineRule="auto"/>
        <w:rPr>
          <w:rFonts w:ascii="Sylfaen" w:eastAsia="Times New Roman" w:hAnsi="Sylfaen" w:cs="Times New Roman"/>
          <w:b/>
          <w:i/>
          <w:color w:val="333333"/>
          <w:sz w:val="28"/>
          <w:szCs w:val="28"/>
          <w:u w:val="single"/>
          <w:lang w:val="ka-GE"/>
        </w:rPr>
      </w:pPr>
      <w:bookmarkStart w:id="0" w:name="_GoBack"/>
      <w:bookmarkEnd w:id="0"/>
      <w:r w:rsidRPr="00007F8E">
        <w:rPr>
          <w:rFonts w:ascii="bpg_gel_dejavusans" w:eastAsia="Times New Roman" w:hAnsi="bpg_gel_dejavusans" w:cs="Times New Roman"/>
          <w:b/>
          <w:i/>
          <w:color w:val="333333"/>
          <w:sz w:val="28"/>
          <w:szCs w:val="28"/>
          <w:u w:val="single"/>
        </w:rPr>
        <w:t>2020</w:t>
      </w:r>
      <w:r w:rsidRPr="00007F8E">
        <w:rPr>
          <w:rFonts w:ascii="Sylfaen" w:eastAsia="Times New Roman" w:hAnsi="Sylfaen" w:cs="Times New Roman"/>
          <w:b/>
          <w:i/>
          <w:color w:val="333333"/>
          <w:sz w:val="28"/>
          <w:szCs w:val="28"/>
          <w:u w:val="single"/>
          <w:lang w:val="ka-GE"/>
        </w:rPr>
        <w:t xml:space="preserve"> წლის კონკურსები</w:t>
      </w:r>
    </w:p>
    <w:p w:rsidR="006E47A1" w:rsidRPr="00007F8E" w:rsidRDefault="006E47A1" w:rsidP="006E4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7F8E">
        <w:rPr>
          <w:rFonts w:ascii="bpg_gel_dejavusans" w:eastAsia="Times New Roman" w:hAnsi="bpg_gel_dejavusans" w:cs="Times New Roman"/>
          <w:color w:val="333333"/>
          <w:sz w:val="28"/>
          <w:szCs w:val="28"/>
        </w:rPr>
        <w:br/>
      </w:r>
    </w:p>
    <w:p w:rsidR="00E5011D" w:rsidRPr="00007F8E" w:rsidRDefault="00070C9C" w:rsidP="006E47A1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5" w:tgtFrame="_blank" w:history="1">
        <w:proofErr w:type="spellStart"/>
        <w:r w:rsidR="006E47A1" w:rsidRPr="00007F8E">
          <w:rPr>
            <w:rFonts w:ascii="Sylfaen" w:eastAsia="Times New Roman" w:hAnsi="Sylfaen" w:cs="Sylfaen"/>
            <w:sz w:val="28"/>
            <w:szCs w:val="28"/>
            <w:u w:val="single"/>
          </w:rPr>
          <w:t>საბიუჯეტო</w:t>
        </w:r>
        <w:proofErr w:type="spellEnd"/>
        <w:r w:rsidR="006E47A1" w:rsidRPr="00007F8E">
          <w:rPr>
            <w:rFonts w:ascii="bpg_gel_dejavusans" w:eastAsia="Times New Roman" w:hAnsi="bpg_gel_dejavusans" w:cs="Times New Roman"/>
            <w:sz w:val="28"/>
            <w:szCs w:val="28"/>
            <w:u w:val="single"/>
          </w:rPr>
          <w:t xml:space="preserve"> </w:t>
        </w:r>
        <w:proofErr w:type="spellStart"/>
        <w:r w:rsidR="006E47A1" w:rsidRPr="00007F8E">
          <w:rPr>
            <w:rFonts w:ascii="Sylfaen" w:eastAsia="Times New Roman" w:hAnsi="Sylfaen" w:cs="Sylfaen"/>
            <w:sz w:val="28"/>
            <w:szCs w:val="28"/>
            <w:u w:val="single"/>
          </w:rPr>
          <w:t>დეპარტამენტის</w:t>
        </w:r>
        <w:proofErr w:type="spellEnd"/>
        <w:r w:rsidR="006E47A1" w:rsidRPr="00007F8E">
          <w:rPr>
            <w:rFonts w:ascii="bpg_gel_dejavusans" w:eastAsia="Times New Roman" w:hAnsi="bpg_gel_dejavusans" w:cs="Times New Roman"/>
            <w:sz w:val="28"/>
            <w:szCs w:val="28"/>
            <w:u w:val="single"/>
          </w:rPr>
          <w:t xml:space="preserve"> </w:t>
        </w:r>
        <w:proofErr w:type="spellStart"/>
        <w:r w:rsidR="006E47A1" w:rsidRPr="00007F8E">
          <w:rPr>
            <w:rFonts w:ascii="Sylfaen" w:eastAsia="Times New Roman" w:hAnsi="Sylfaen" w:cs="Sylfaen"/>
            <w:sz w:val="28"/>
            <w:szCs w:val="28"/>
            <w:u w:val="single"/>
          </w:rPr>
          <w:t>უფროსი</w:t>
        </w:r>
        <w:proofErr w:type="spellEnd"/>
      </w:hyperlink>
      <w:r w:rsidR="006E47A1" w:rsidRPr="00007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7A1" w:rsidRPr="00007F8E" w:rsidRDefault="00070C9C" w:rsidP="006E47A1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6" w:tgtFrame="_blank" w:history="1"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საფინანსო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და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მატერიალური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უზრუნველყოფის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სამსახურის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უფროსი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სპეციალისტი</w:t>
        </w:r>
        <w:proofErr w:type="spellEnd"/>
      </w:hyperlink>
      <w:r w:rsidR="006E47A1" w:rsidRPr="00007F8E">
        <w:rPr>
          <w:sz w:val="28"/>
          <w:szCs w:val="28"/>
        </w:rPr>
        <w:t>;</w:t>
      </w:r>
    </w:p>
    <w:p w:rsidR="006E47A1" w:rsidRPr="00007F8E" w:rsidRDefault="00070C9C" w:rsidP="006E47A1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7" w:tgtFrame="_blank" w:history="1"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ეკონონომიკური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დეპარტამენტის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-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ეკონომიკური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ანალიზის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სამმართველოს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უფროსი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სპეციალისტი</w:t>
        </w:r>
        <w:proofErr w:type="spellEnd"/>
      </w:hyperlink>
      <w:r w:rsidR="006E47A1" w:rsidRPr="00007F8E">
        <w:rPr>
          <w:sz w:val="28"/>
          <w:szCs w:val="28"/>
        </w:rPr>
        <w:t>;</w:t>
      </w:r>
    </w:p>
    <w:p w:rsidR="006E47A1" w:rsidRPr="00007F8E" w:rsidRDefault="00070C9C" w:rsidP="006E47A1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8" w:tgtFrame="_blank" w:history="1"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ეკონომიკური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დეპარტამენტის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ეკონომიკური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ანალიზის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სამმართველოს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უფროსი</w:t>
        </w:r>
        <w:proofErr w:type="spellEnd"/>
      </w:hyperlink>
      <w:r w:rsidR="006E47A1" w:rsidRPr="00007F8E">
        <w:rPr>
          <w:sz w:val="28"/>
          <w:szCs w:val="28"/>
        </w:rPr>
        <w:t>;</w:t>
      </w:r>
    </w:p>
    <w:p w:rsidR="006E47A1" w:rsidRPr="00007F8E" w:rsidRDefault="00070C9C" w:rsidP="006E47A1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9" w:tgtFrame="_blank" w:history="1"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ადმინისტრაციული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დეპარტამენტის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საქმისწარმოების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განყოფილების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უფროსი</w:t>
        </w:r>
        <w:proofErr w:type="spellEnd"/>
        <w:r w:rsidR="006E47A1" w:rsidRPr="00007F8E">
          <w:rPr>
            <w:rStyle w:val="a4"/>
            <w:rFonts w:ascii="bpg_gel_dejavusans" w:hAnsi="bpg_gel_dejavusans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6E47A1" w:rsidRPr="00007F8E">
          <w:rPr>
            <w:rStyle w:val="a4"/>
            <w:rFonts w:ascii="Sylfaen" w:hAnsi="Sylfaen" w:cs="Sylfaen"/>
            <w:color w:val="auto"/>
            <w:sz w:val="28"/>
            <w:szCs w:val="28"/>
            <w:shd w:val="clear" w:color="auto" w:fill="FFFFFF"/>
          </w:rPr>
          <w:t>სპეციალისტი</w:t>
        </w:r>
        <w:proofErr w:type="spellEnd"/>
      </w:hyperlink>
      <w:r w:rsidR="00007F8E" w:rsidRPr="00007F8E">
        <w:rPr>
          <w:sz w:val="28"/>
          <w:szCs w:val="28"/>
        </w:rPr>
        <w:t xml:space="preserve"> (</w:t>
      </w:r>
      <w:r w:rsidR="00007F8E" w:rsidRPr="00007F8E">
        <w:rPr>
          <w:rFonts w:ascii="Sylfaen" w:hAnsi="Sylfaen"/>
          <w:sz w:val="28"/>
          <w:szCs w:val="28"/>
          <w:lang w:val="ka-GE"/>
        </w:rPr>
        <w:t>ორი ვაკანსია).</w:t>
      </w:r>
    </w:p>
    <w:p w:rsidR="006E47A1" w:rsidRPr="006E47A1" w:rsidRDefault="006E47A1" w:rsidP="006E47A1">
      <w:pPr>
        <w:pStyle w:val="a3"/>
        <w:rPr>
          <w:sz w:val="24"/>
          <w:szCs w:val="24"/>
        </w:rPr>
      </w:pPr>
    </w:p>
    <w:sectPr w:rsidR="006E47A1" w:rsidRPr="006E47A1" w:rsidSect="00E501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gel_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1148D"/>
    <w:multiLevelType w:val="hybridMultilevel"/>
    <w:tmpl w:val="08CE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47A1"/>
    <w:rsid w:val="00007F8E"/>
    <w:rsid w:val="00070C9C"/>
    <w:rsid w:val="006E47A1"/>
    <w:rsid w:val="00D7328B"/>
    <w:rsid w:val="00E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49F9"/>
  <w15:docId w15:val="{AB68344B-714E-485F-AE1E-EF91B389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47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C9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70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gov.ge/JobProvider/UserOrgVaks/Details/616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.gov.ge/JobProvider/UserOrgVaks/Details/6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r.gov.ge/JobProvider/UserOrgVaks/Details/620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r.gov.ge/JobProvider/UserOrgVaks/Details/620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r.gov.ge/JobProvider/UserOrgVaks/Details/59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nino</cp:lastModifiedBy>
  <cp:revision>3</cp:revision>
  <cp:lastPrinted>2021-05-31T07:33:00Z</cp:lastPrinted>
  <dcterms:created xsi:type="dcterms:W3CDTF">2021-05-31T06:59:00Z</dcterms:created>
  <dcterms:modified xsi:type="dcterms:W3CDTF">2021-05-31T07:34:00Z</dcterms:modified>
</cp:coreProperties>
</file>